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02F" w:rsidRDefault="00636A92" w:rsidP="00247639">
      <w:pPr>
        <w:ind w:right="1016"/>
        <w:rPr>
          <w:sz w:val="24"/>
        </w:rPr>
      </w:pPr>
      <w:r>
        <w:rPr>
          <w:rFonts w:hint="eastAsia"/>
          <w:sz w:val="24"/>
        </w:rPr>
        <w:t>第</w:t>
      </w:r>
      <w:r w:rsidR="005D3958">
        <w:rPr>
          <w:rFonts w:hint="eastAsia"/>
          <w:sz w:val="24"/>
        </w:rPr>
        <w:t>１４</w:t>
      </w:r>
      <w:r>
        <w:rPr>
          <w:rFonts w:hint="eastAsia"/>
          <w:sz w:val="24"/>
        </w:rPr>
        <w:t>号様式</w:t>
      </w:r>
      <w:r w:rsidR="00CB7219">
        <w:rPr>
          <w:rFonts w:hint="eastAsia"/>
          <w:sz w:val="24"/>
        </w:rPr>
        <w:t>１－２</w:t>
      </w:r>
      <w:bookmarkStart w:id="0" w:name="_GoBack"/>
      <w:bookmarkEnd w:id="0"/>
    </w:p>
    <w:p w:rsidR="00F3602F" w:rsidRDefault="00F3602F">
      <w:pPr>
        <w:jc w:val="right"/>
        <w:rPr>
          <w:sz w:val="24"/>
        </w:rPr>
      </w:pPr>
    </w:p>
    <w:p w:rsidR="00F3602F" w:rsidRDefault="00431202">
      <w:pPr>
        <w:wordWrap w:val="0"/>
        <w:jc w:val="right"/>
        <w:rPr>
          <w:sz w:val="24"/>
        </w:rPr>
      </w:pPr>
      <w:r>
        <w:rPr>
          <w:rFonts w:hint="eastAsia"/>
          <w:sz w:val="24"/>
        </w:rPr>
        <w:t>令和</w:t>
      </w:r>
      <w:r w:rsidR="00F3602F">
        <w:rPr>
          <w:rFonts w:hint="eastAsia"/>
          <w:sz w:val="24"/>
        </w:rPr>
        <w:t xml:space="preserve">　　年　　月　　日　</w:t>
      </w:r>
    </w:p>
    <w:p w:rsidR="00F3602F" w:rsidRDefault="00F3602F">
      <w:pPr>
        <w:ind w:firstLineChars="100" w:firstLine="254"/>
        <w:rPr>
          <w:sz w:val="24"/>
        </w:rPr>
      </w:pPr>
      <w:r>
        <w:rPr>
          <w:rFonts w:hint="eastAsia"/>
          <w:sz w:val="24"/>
        </w:rPr>
        <w:t>船　橋　市　長　　　あて</w:t>
      </w:r>
    </w:p>
    <w:p w:rsidR="00F3602F" w:rsidRDefault="00F3602F">
      <w:pPr>
        <w:ind w:firstLineChars="100" w:firstLine="254"/>
        <w:rPr>
          <w:sz w:val="24"/>
        </w:rPr>
      </w:pPr>
    </w:p>
    <w:p w:rsidR="00F3602F" w:rsidRDefault="00F3602F" w:rsidP="00C21EA2">
      <w:pPr>
        <w:ind w:right="-143" w:firstLineChars="600" w:firstLine="3935"/>
        <w:rPr>
          <w:sz w:val="24"/>
          <w:u w:val="single"/>
        </w:rPr>
      </w:pPr>
      <w:r w:rsidRPr="00C21EA2">
        <w:rPr>
          <w:rFonts w:hint="eastAsia"/>
          <w:spacing w:val="201"/>
          <w:kern w:val="0"/>
          <w:sz w:val="24"/>
          <w:u w:val="single"/>
          <w:fitText w:val="1524" w:id="613058560"/>
        </w:rPr>
        <w:t>法人</w:t>
      </w:r>
      <w:r w:rsidRPr="00C21EA2">
        <w:rPr>
          <w:rFonts w:hint="eastAsia"/>
          <w:kern w:val="0"/>
          <w:sz w:val="24"/>
          <w:u w:val="single"/>
          <w:fitText w:val="1524" w:id="613058560"/>
        </w:rPr>
        <w:t>名</w:t>
      </w:r>
      <w:r w:rsidR="00C21EA2">
        <w:rPr>
          <w:rFonts w:hint="eastAsia"/>
          <w:sz w:val="24"/>
          <w:u w:val="single"/>
        </w:rPr>
        <w:t xml:space="preserve">　　　　　　　　　　　　</w:t>
      </w:r>
    </w:p>
    <w:p w:rsidR="00F3602F" w:rsidRDefault="006708B8">
      <w:pPr>
        <w:wordWrap w:val="0"/>
        <w:jc w:val="right"/>
        <w:rPr>
          <w:sz w:val="24"/>
          <w:u w:val="single"/>
        </w:rPr>
      </w:pPr>
      <w:r>
        <w:rPr>
          <w:rFonts w:hint="eastAsia"/>
          <w:sz w:val="24"/>
          <w:u w:val="single"/>
        </w:rPr>
        <w:t>法人</w:t>
      </w:r>
      <w:r w:rsidR="00F3602F">
        <w:rPr>
          <w:rFonts w:hint="eastAsia"/>
          <w:sz w:val="24"/>
          <w:u w:val="single"/>
        </w:rPr>
        <w:t>代表者</w:t>
      </w:r>
      <w:r w:rsidR="00C21EA2">
        <w:rPr>
          <w:rFonts w:hint="eastAsia"/>
          <w:sz w:val="24"/>
          <w:u w:val="single"/>
        </w:rPr>
        <w:t xml:space="preserve">名　　　　　　　　　</w:t>
      </w:r>
      <w:r w:rsidR="00F3602F">
        <w:rPr>
          <w:rFonts w:hint="eastAsia"/>
          <w:sz w:val="24"/>
          <w:u w:val="single"/>
        </w:rPr>
        <w:t xml:space="preserve">　㊞　</w:t>
      </w:r>
    </w:p>
    <w:p w:rsidR="00E31A00" w:rsidRDefault="00E31A00">
      <w:pPr>
        <w:rPr>
          <w:sz w:val="24"/>
        </w:rPr>
      </w:pPr>
    </w:p>
    <w:p w:rsidR="00F3602F" w:rsidRPr="005E7B27" w:rsidRDefault="00F3602F">
      <w:pPr>
        <w:rPr>
          <w:sz w:val="24"/>
        </w:rPr>
      </w:pPr>
    </w:p>
    <w:p w:rsidR="00F3602F" w:rsidRDefault="00F3602F">
      <w:pPr>
        <w:jc w:val="center"/>
        <w:rPr>
          <w:sz w:val="28"/>
        </w:rPr>
      </w:pPr>
      <w:r>
        <w:rPr>
          <w:rFonts w:hint="eastAsia"/>
          <w:sz w:val="28"/>
        </w:rPr>
        <w:t>借　入　誓　約　書</w:t>
      </w:r>
    </w:p>
    <w:p w:rsidR="00F3602F" w:rsidRDefault="00F3602F">
      <w:pPr>
        <w:rPr>
          <w:sz w:val="24"/>
        </w:rPr>
      </w:pPr>
    </w:p>
    <w:p w:rsidR="00F3602F" w:rsidRPr="00AA43E6" w:rsidRDefault="00DA4F55">
      <w:pPr>
        <w:rPr>
          <w:sz w:val="24"/>
        </w:rPr>
      </w:pPr>
      <w:r>
        <w:rPr>
          <w:rFonts w:hint="eastAsia"/>
          <w:sz w:val="24"/>
        </w:rPr>
        <w:t xml:space="preserve">　</w:t>
      </w:r>
      <w:r w:rsidR="000D2A79">
        <w:rPr>
          <w:rFonts w:hint="eastAsia"/>
          <w:sz w:val="24"/>
        </w:rPr>
        <w:t>船橋市民間認可保育所</w:t>
      </w:r>
      <w:r w:rsidR="00F72E4B">
        <w:rPr>
          <w:rFonts w:hint="eastAsia"/>
          <w:sz w:val="24"/>
        </w:rPr>
        <w:t>設置</w:t>
      </w:r>
      <w:r w:rsidR="00AA43E6">
        <w:rPr>
          <w:rFonts w:hint="eastAsia"/>
          <w:sz w:val="24"/>
        </w:rPr>
        <w:t>運営事業者の応募申請書類第１４</w:t>
      </w:r>
      <w:r w:rsidR="00247639" w:rsidRPr="00247639">
        <w:rPr>
          <w:rFonts w:hint="eastAsia"/>
          <w:sz w:val="24"/>
        </w:rPr>
        <w:t>号様式</w:t>
      </w:r>
      <w:r w:rsidR="00AA43E6">
        <w:rPr>
          <w:rFonts w:hint="eastAsia"/>
          <w:sz w:val="24"/>
        </w:rPr>
        <w:t>－１</w:t>
      </w:r>
      <w:r w:rsidR="00F3602F">
        <w:rPr>
          <w:rFonts w:hint="eastAsia"/>
          <w:sz w:val="24"/>
        </w:rPr>
        <w:t>中の施設整備に</w:t>
      </w:r>
      <w:r w:rsidR="00247639">
        <w:rPr>
          <w:rFonts w:hint="eastAsia"/>
          <w:sz w:val="24"/>
        </w:rPr>
        <w:t>係る</w:t>
      </w:r>
      <w:r w:rsidR="00F3602F">
        <w:rPr>
          <w:rFonts w:hint="eastAsia"/>
          <w:sz w:val="24"/>
        </w:rPr>
        <w:t>費用の資金計画にある金融機関等からの借入金を確実に実施することとし、その後の償還金についても、</w:t>
      </w:r>
      <w:r w:rsidR="00597EFD">
        <w:rPr>
          <w:rFonts w:hint="eastAsia"/>
          <w:sz w:val="24"/>
        </w:rPr>
        <w:t>「子ども・子育て支援法附則第６条の規定による私立保育所に対する委託費の経理等について（府子本第２５４号、雇児発０９０３第６号　内閣府子ども・子育て本部統括官、厚生労働省雇用均等・児童家庭局長連名通知）」</w:t>
      </w:r>
      <w:r w:rsidR="00F3602F">
        <w:rPr>
          <w:rFonts w:hint="eastAsia"/>
          <w:sz w:val="24"/>
        </w:rPr>
        <w:t>に則って償還することを誓約します。</w:t>
      </w:r>
    </w:p>
    <w:p w:rsidR="00F3602F" w:rsidRDefault="00F3602F">
      <w:pPr>
        <w:rPr>
          <w:sz w:val="24"/>
        </w:rPr>
      </w:pPr>
    </w:p>
    <w:sectPr w:rsidR="00F3602F" w:rsidSect="002F7113">
      <w:pgSz w:w="11906" w:h="16838"/>
      <w:pgMar w:top="1985" w:right="1701" w:bottom="1701" w:left="1701" w:header="851" w:footer="992" w:gutter="0"/>
      <w:cols w:space="425"/>
      <w:docGrid w:type="linesAndChars" w:linePitch="657"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602F" w:rsidRDefault="00F3602F" w:rsidP="00636A92">
      <w:r>
        <w:separator/>
      </w:r>
    </w:p>
  </w:endnote>
  <w:endnote w:type="continuationSeparator" w:id="0">
    <w:p w:rsidR="00F3602F" w:rsidRDefault="00F3602F" w:rsidP="00636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602F" w:rsidRDefault="00F3602F" w:rsidP="00636A92">
      <w:r>
        <w:separator/>
      </w:r>
    </w:p>
  </w:footnote>
  <w:footnote w:type="continuationSeparator" w:id="0">
    <w:p w:rsidR="00F3602F" w:rsidRDefault="00F3602F" w:rsidP="00636A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oNotTrackMoves/>
  <w:defaultTabStop w:val="840"/>
  <w:drawingGridHorizontalSpacing w:val="112"/>
  <w:drawingGridVerticalSpacing w:val="6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6A92"/>
    <w:rsid w:val="000D2A79"/>
    <w:rsid w:val="00166A30"/>
    <w:rsid w:val="001A27D2"/>
    <w:rsid w:val="00247639"/>
    <w:rsid w:val="002F7113"/>
    <w:rsid w:val="00315CD2"/>
    <w:rsid w:val="00401A3E"/>
    <w:rsid w:val="00431202"/>
    <w:rsid w:val="00597EFD"/>
    <w:rsid w:val="005D3958"/>
    <w:rsid w:val="005E7B27"/>
    <w:rsid w:val="00636A92"/>
    <w:rsid w:val="00664215"/>
    <w:rsid w:val="006708B8"/>
    <w:rsid w:val="007D0AB4"/>
    <w:rsid w:val="00A8414D"/>
    <w:rsid w:val="00AA43E6"/>
    <w:rsid w:val="00C21EA2"/>
    <w:rsid w:val="00C228A1"/>
    <w:rsid w:val="00C73346"/>
    <w:rsid w:val="00CB7219"/>
    <w:rsid w:val="00DA4F55"/>
    <w:rsid w:val="00E31A00"/>
    <w:rsid w:val="00F3602F"/>
    <w:rsid w:val="00F47DA1"/>
    <w:rsid w:val="00F72E4B"/>
    <w:rsid w:val="00FC4DF4"/>
    <w:rsid w:val="00FF31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D503974"/>
  <w15:docId w15:val="{2CA90CBE-5088-475A-92D5-65B135F87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711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rsid w:val="002F7113"/>
    <w:pPr>
      <w:jc w:val="center"/>
    </w:pPr>
    <w:rPr>
      <w:sz w:val="24"/>
    </w:rPr>
  </w:style>
  <w:style w:type="paragraph" w:styleId="a4">
    <w:name w:val="Closing"/>
    <w:basedOn w:val="a"/>
    <w:semiHidden/>
    <w:rsid w:val="002F7113"/>
    <w:pPr>
      <w:jc w:val="right"/>
    </w:pPr>
    <w:rPr>
      <w:sz w:val="24"/>
    </w:rPr>
  </w:style>
  <w:style w:type="paragraph" w:styleId="a5">
    <w:name w:val="header"/>
    <w:basedOn w:val="a"/>
    <w:link w:val="a6"/>
    <w:uiPriority w:val="99"/>
    <w:unhideWhenUsed/>
    <w:rsid w:val="00636A92"/>
    <w:pPr>
      <w:tabs>
        <w:tab w:val="center" w:pos="4252"/>
        <w:tab w:val="right" w:pos="8504"/>
      </w:tabs>
      <w:snapToGrid w:val="0"/>
    </w:pPr>
  </w:style>
  <w:style w:type="character" w:customStyle="1" w:styleId="a6">
    <w:name w:val="ヘッダー (文字)"/>
    <w:basedOn w:val="a0"/>
    <w:link w:val="a5"/>
    <w:uiPriority w:val="99"/>
    <w:rsid w:val="00636A92"/>
    <w:rPr>
      <w:kern w:val="2"/>
      <w:sz w:val="21"/>
      <w:szCs w:val="24"/>
    </w:rPr>
  </w:style>
  <w:style w:type="paragraph" w:styleId="a7">
    <w:name w:val="footer"/>
    <w:basedOn w:val="a"/>
    <w:link w:val="a8"/>
    <w:uiPriority w:val="99"/>
    <w:unhideWhenUsed/>
    <w:rsid w:val="00636A92"/>
    <w:pPr>
      <w:tabs>
        <w:tab w:val="center" w:pos="4252"/>
        <w:tab w:val="right" w:pos="8504"/>
      </w:tabs>
      <w:snapToGrid w:val="0"/>
    </w:pPr>
  </w:style>
  <w:style w:type="character" w:customStyle="1" w:styleId="a8">
    <w:name w:val="フッター (文字)"/>
    <w:basedOn w:val="a0"/>
    <w:link w:val="a7"/>
    <w:uiPriority w:val="99"/>
    <w:rsid w:val="00636A9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44</Words>
  <Characters>251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第２号様式－２</vt:lpstr>
      <vt:lpstr>第２号様式－２</vt:lpstr>
    </vt:vector>
  </TitlesOfParts>
  <Company>船橋市役所</Company>
  <LinksUpToDate>false</LinksUpToDate>
  <CharactersWithSpaces>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第２号様式－２</dc:title>
  <dc:subject/>
  <dc:creator>sakuwa-kazuyo</dc:creator>
  <cp:keywords/>
  <dc:description/>
  <cp:lastModifiedBy>苅部　千紘</cp:lastModifiedBy>
  <cp:revision>21</cp:revision>
  <cp:lastPrinted>2012-06-22T07:45:00Z</cp:lastPrinted>
  <dcterms:created xsi:type="dcterms:W3CDTF">2010-11-16T02:25:00Z</dcterms:created>
  <dcterms:modified xsi:type="dcterms:W3CDTF">2024-08-28T06:02:00Z</dcterms:modified>
</cp:coreProperties>
</file>